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F3" w:rsidRPr="00647AF3" w:rsidRDefault="00647AF3" w:rsidP="00647A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ED0">
        <w:rPr>
          <w:rFonts w:ascii="Times New Roman" w:hAnsi="Times New Roman" w:cs="Times New Roman"/>
          <w:b/>
          <w:sz w:val="24"/>
          <w:szCs w:val="24"/>
          <w:u w:val="single"/>
        </w:rPr>
        <w:t>План работы Клуба « Ритм»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7AF3">
        <w:rPr>
          <w:rFonts w:ascii="Times New Roman" w:hAnsi="Times New Roman" w:cs="Times New Roman"/>
          <w:b/>
          <w:u w:val="single"/>
        </w:rPr>
        <w:t xml:space="preserve">на 2020-2021 </w:t>
      </w:r>
      <w:proofErr w:type="spellStart"/>
      <w:r w:rsidRPr="00647AF3">
        <w:rPr>
          <w:rFonts w:ascii="Times New Roman" w:hAnsi="Times New Roman" w:cs="Times New Roman"/>
          <w:b/>
          <w:u w:val="single"/>
        </w:rPr>
        <w:t>уч.г</w:t>
      </w:r>
      <w:proofErr w:type="spellEnd"/>
      <w:r w:rsidRPr="00647AF3">
        <w:rPr>
          <w:rFonts w:ascii="Times New Roman" w:hAnsi="Times New Roman" w:cs="Times New Roman"/>
          <w:b/>
          <w:u w:val="single"/>
        </w:rPr>
        <w:t>.</w:t>
      </w:r>
    </w:p>
    <w:p w:rsidR="00647AF3" w:rsidRPr="007F0ED0" w:rsidRDefault="00647AF3" w:rsidP="00647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ED0">
        <w:rPr>
          <w:rFonts w:ascii="Times New Roman" w:hAnsi="Times New Roman" w:cs="Times New Roman"/>
          <w:sz w:val="24"/>
          <w:szCs w:val="24"/>
        </w:rPr>
        <w:t>Мероприятия Клуба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42"/>
        <w:gridCol w:w="1891"/>
        <w:gridCol w:w="1892"/>
        <w:gridCol w:w="1892"/>
      </w:tblGrid>
      <w:tr w:rsidR="00647AF3" w:rsidRPr="00647AF3" w:rsidTr="00A30955">
        <w:tc>
          <w:tcPr>
            <w:tcW w:w="540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2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9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1892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892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Участники</w:t>
            </w:r>
          </w:p>
        </w:tc>
      </w:tr>
      <w:tr w:rsidR="00647AF3" w:rsidRPr="00647AF3" w:rsidTr="00A30955">
        <w:tc>
          <w:tcPr>
            <w:tcW w:w="9457" w:type="dxa"/>
            <w:gridSpan w:val="5"/>
          </w:tcPr>
          <w:p w:rsidR="00647AF3" w:rsidRPr="00647AF3" w:rsidRDefault="00647AF3" w:rsidP="00647A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Внутришкольные</w:t>
            </w:r>
            <w:proofErr w:type="spellEnd"/>
            <w:r w:rsidRPr="00647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мероприятия</w:t>
            </w:r>
          </w:p>
        </w:tc>
      </w:tr>
      <w:tr w:rsidR="00647AF3" w:rsidRPr="00647AF3" w:rsidTr="00A30955">
        <w:trPr>
          <w:trHeight w:val="663"/>
        </w:trPr>
        <w:tc>
          <w:tcPr>
            <w:tcW w:w="540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школьного спортивного клуба « Ритм»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зал.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, педагоги,</w:t>
            </w:r>
          </w:p>
        </w:tc>
      </w:tr>
      <w:tr w:rsidR="00647AF3" w:rsidRPr="00647AF3" w:rsidTr="00A30955">
        <w:trPr>
          <w:trHeight w:val="104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« Здоровые дети </w:t>
            </w:r>
            <w:proofErr w:type="gram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доровая нация»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  <w:proofErr w:type="gram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родительский комитет, родители</w:t>
            </w:r>
          </w:p>
        </w:tc>
      </w:tr>
      <w:tr w:rsidR="00647AF3" w:rsidRPr="00647AF3" w:rsidTr="00A3095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« Папа, мама, я - спортивная семья»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1-5 классы, родителя 1-5 классов</w:t>
            </w:r>
          </w:p>
        </w:tc>
      </w:tr>
      <w:tr w:rsidR="00647AF3" w:rsidRPr="00647AF3" w:rsidTr="00A30955">
        <w:trPr>
          <w:trHeight w:val="18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Конкурс « Витязи»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647AF3" w:rsidRPr="00647AF3" w:rsidTr="00A30955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 Весна стучится в дверь…»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Отчетное выступление школьного спортивного клуба « Ритм»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47AF3" w:rsidRPr="00647AF3" w:rsidTr="00A30955">
        <w:trPr>
          <w:trHeight w:val="1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в честь 70 л Победы по маршруту  « Красный Лог, </w:t>
            </w:r>
            <w:proofErr w:type="spell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Запрудское</w:t>
            </w:r>
            <w:proofErr w:type="spellEnd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Можайское</w:t>
            </w:r>
            <w:proofErr w:type="gramEnd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По маршруту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Команда 5-11 </w:t>
            </w:r>
            <w:proofErr w:type="spell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., Учителя, родители.</w:t>
            </w:r>
          </w:p>
        </w:tc>
      </w:tr>
      <w:tr w:rsidR="00647AF3" w:rsidRPr="00647AF3" w:rsidTr="00A30955">
        <w:trPr>
          <w:trHeight w:val="2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Школьные турниры по боксу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Октябрь, ноябрь, 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F3" w:rsidRPr="00647AF3" w:rsidTr="00A30955">
        <w:tc>
          <w:tcPr>
            <w:tcW w:w="9457" w:type="dxa"/>
            <w:gridSpan w:val="5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Муниципальные мероприятия</w:t>
            </w:r>
          </w:p>
        </w:tc>
      </w:tr>
      <w:tr w:rsidR="00647AF3" w:rsidRPr="00647AF3" w:rsidTr="00A30955">
        <w:trPr>
          <w:trHeight w:val="353"/>
        </w:trPr>
        <w:tc>
          <w:tcPr>
            <w:tcW w:w="540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русской лапте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47AF3" w:rsidRPr="00647AF3" w:rsidTr="00A30955">
        <w:trPr>
          <w:trHeight w:val="2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647AF3" w:rsidRPr="00647AF3" w:rsidTr="00A30955">
        <w:trPr>
          <w:trHeight w:val="2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647AF3" w:rsidRPr="00647AF3" w:rsidTr="00A30955">
        <w:trPr>
          <w:trHeight w:val="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647AF3" w:rsidRPr="00647AF3" w:rsidTr="00A30955">
        <w:trPr>
          <w:trHeight w:val="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647AF3" w:rsidRPr="00647AF3" w:rsidTr="00A30955">
        <w:trPr>
          <w:trHeight w:val="2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допризывной молодежи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647AF3" w:rsidRPr="00647AF3" w:rsidTr="00A30955">
        <w:trPr>
          <w:trHeight w:val="2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Соревнования по боксу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647AF3" w:rsidRPr="00647AF3" w:rsidTr="00A30955">
        <w:tc>
          <w:tcPr>
            <w:tcW w:w="9457" w:type="dxa"/>
            <w:gridSpan w:val="5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Региональные мероприятия</w:t>
            </w:r>
          </w:p>
        </w:tc>
      </w:tr>
      <w:tr w:rsidR="00647AF3" w:rsidRPr="00647AF3" w:rsidTr="00A30955">
        <w:tc>
          <w:tcPr>
            <w:tcW w:w="540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областных соревнованиях</w:t>
            </w:r>
          </w:p>
        </w:tc>
        <w:tc>
          <w:tcPr>
            <w:tcW w:w="189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Октябрь, ноябрь, май</w:t>
            </w:r>
          </w:p>
        </w:tc>
        <w:tc>
          <w:tcPr>
            <w:tcW w:w="1892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92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3">
              <w:rPr>
                <w:rFonts w:ascii="Times New Roman" w:hAnsi="Times New Roman" w:cs="Times New Roman"/>
                <w:sz w:val="24"/>
                <w:szCs w:val="24"/>
              </w:rPr>
              <w:t>Команда района</w:t>
            </w:r>
          </w:p>
        </w:tc>
      </w:tr>
    </w:tbl>
    <w:p w:rsidR="00647AF3" w:rsidRPr="007F0ED0" w:rsidRDefault="00647AF3" w:rsidP="00647AF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0ED0">
        <w:rPr>
          <w:rFonts w:ascii="Times New Roman" w:hAnsi="Times New Roman" w:cs="Times New Roman"/>
          <w:sz w:val="24"/>
          <w:szCs w:val="24"/>
        </w:rPr>
        <w:t>9.2 Организация деятельности Клуба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5918"/>
        <w:gridCol w:w="1276"/>
        <w:gridCol w:w="1701"/>
      </w:tblGrid>
      <w:tr w:rsidR="00647AF3" w:rsidRPr="00647AF3" w:rsidTr="00A30955">
        <w:tc>
          <w:tcPr>
            <w:tcW w:w="9464" w:type="dxa"/>
            <w:gridSpan w:val="4"/>
          </w:tcPr>
          <w:p w:rsidR="00647AF3" w:rsidRPr="00647AF3" w:rsidRDefault="00647AF3" w:rsidP="00647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Организационно-педагогическая работа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7A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7AF3">
              <w:rPr>
                <w:rFonts w:ascii="Times New Roman" w:hAnsi="Times New Roman" w:cs="Times New Roman"/>
              </w:rPr>
              <w:t>/</w:t>
            </w:r>
            <w:proofErr w:type="spellStart"/>
            <w:r w:rsidRPr="00647A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Отчет о работе за прошедший период, анализ работы, составление сметы на новый учебный год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AF3">
              <w:rPr>
                <w:rFonts w:ascii="Times New Roman" w:hAnsi="Times New Roman" w:cs="Times New Roman"/>
              </w:rPr>
              <w:t>Бащев</w:t>
            </w:r>
            <w:proofErr w:type="spellEnd"/>
            <w:r w:rsidRPr="00647AF3">
              <w:rPr>
                <w:rFonts w:ascii="Times New Roman" w:hAnsi="Times New Roman" w:cs="Times New Roman"/>
              </w:rPr>
              <w:t xml:space="preserve"> В.И.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Веневцева А.А.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Костина  А.В.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47AF3">
              <w:rPr>
                <w:rFonts w:ascii="Times New Roman" w:hAnsi="Times New Roman" w:cs="Times New Roman"/>
              </w:rPr>
              <w:lastRenderedPageBreak/>
              <w:t>Лебеденко</w:t>
            </w:r>
            <w:proofErr w:type="spellEnd"/>
            <w:r w:rsidRPr="00647AF3"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Обсуждение и утверждение плана работы на учебный год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47AF3">
              <w:rPr>
                <w:rFonts w:ascii="Times New Roman" w:hAnsi="Times New Roman" w:cs="Times New Roman"/>
              </w:rPr>
              <w:t>Бащев</w:t>
            </w:r>
            <w:proofErr w:type="spellEnd"/>
            <w:r w:rsidRPr="00647AF3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Разработка и утверждение режима работы спортивных секций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47AF3">
              <w:rPr>
                <w:rFonts w:ascii="Times New Roman" w:hAnsi="Times New Roman" w:cs="Times New Roman"/>
              </w:rPr>
              <w:t>Стадник</w:t>
            </w:r>
            <w:proofErr w:type="spellEnd"/>
            <w:r w:rsidRPr="00647AF3">
              <w:rPr>
                <w:rFonts w:ascii="Times New Roman" w:hAnsi="Times New Roman" w:cs="Times New Roman"/>
              </w:rPr>
              <w:t xml:space="preserve"> Н.И.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47AF3">
              <w:rPr>
                <w:rFonts w:ascii="Times New Roman" w:hAnsi="Times New Roman" w:cs="Times New Roman"/>
              </w:rPr>
              <w:t>Бащев</w:t>
            </w:r>
            <w:proofErr w:type="spellEnd"/>
            <w:r w:rsidRPr="00647AF3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Разработка и утверждение плана спортивно-массовых мероприятий на учебный год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Заместитель директора по ВР Барабанова Л.А.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Подготовка спортивного зала и площадок;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подготовка команд участников,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подбор судейских бригад;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обеспечение наградного фонда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Оформление стенда,  </w:t>
            </w:r>
            <w:proofErr w:type="spellStart"/>
            <w:proofErr w:type="gramStart"/>
            <w:r w:rsidRPr="00647AF3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  <w:r w:rsidRPr="00647AF3">
              <w:rPr>
                <w:rFonts w:ascii="Times New Roman" w:hAnsi="Times New Roman" w:cs="Times New Roman"/>
              </w:rPr>
              <w:t xml:space="preserve">  Клуба: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оформление текущей документации (таблицы соревнований, поздравления, объявления);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обновление необходимой информации;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оформление стенда «Рекорды школы»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9464" w:type="dxa"/>
            <w:gridSpan w:val="4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Учебно-воспитательная работа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-Участие в общешкольных, классных родительских собраниях, консультации родителей;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9464" w:type="dxa"/>
            <w:gridSpan w:val="4"/>
          </w:tcPr>
          <w:p w:rsidR="00647AF3" w:rsidRPr="00647AF3" w:rsidRDefault="00647AF3" w:rsidP="00647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Методическая работа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Посещение семинаров для руководителей Клубов, тренеров по физическому воспитанию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Посещение курсов повышения квалификации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Изучение нормативной документации, регламентирующей деятельность Клубов, организаций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Посещение занятий спортивных секций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47AF3" w:rsidRPr="00647AF3" w:rsidTr="00A30955">
        <w:tc>
          <w:tcPr>
            <w:tcW w:w="9464" w:type="dxa"/>
            <w:gridSpan w:val="4"/>
          </w:tcPr>
          <w:p w:rsidR="00647AF3" w:rsidRPr="00647AF3" w:rsidRDefault="00647AF3" w:rsidP="00647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Спортивно-массовая работа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Разработка и утверждение плана спортивно-массовых мероприятий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Администрация школы и руководители спортивных секций  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 В течение </w:t>
            </w:r>
            <w:proofErr w:type="spellStart"/>
            <w:r w:rsidRPr="00647AF3">
              <w:rPr>
                <w:rFonts w:ascii="Times New Roman" w:hAnsi="Times New Roman" w:cs="Times New Roman"/>
              </w:rPr>
              <w:t>уч</w:t>
            </w:r>
            <w:proofErr w:type="gramStart"/>
            <w:r w:rsidRPr="00647AF3">
              <w:rPr>
                <w:rFonts w:ascii="Times New Roman" w:hAnsi="Times New Roman" w:cs="Times New Roman"/>
              </w:rPr>
              <w:t>.г</w:t>
            </w:r>
            <w:proofErr w:type="gramEnd"/>
            <w:r w:rsidRPr="00647AF3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Обеспечение участия команд Клуба в различных соревнованиях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7AF3" w:rsidRPr="00647AF3" w:rsidTr="00A30955">
        <w:tc>
          <w:tcPr>
            <w:tcW w:w="9464" w:type="dxa"/>
            <w:gridSpan w:val="4"/>
          </w:tcPr>
          <w:p w:rsidR="00647AF3" w:rsidRPr="00647AF3" w:rsidRDefault="00647AF3" w:rsidP="00647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Контроль и руководство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Проверка учебно-тренировочных занятий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Корректировка работы Клуба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 Руководитель клуба « Ритм» </w:t>
            </w:r>
            <w:proofErr w:type="spellStart"/>
            <w:r w:rsidRPr="00647AF3">
              <w:rPr>
                <w:rFonts w:ascii="Times New Roman" w:hAnsi="Times New Roman" w:cs="Times New Roman"/>
              </w:rPr>
              <w:t>Бащев</w:t>
            </w:r>
            <w:proofErr w:type="spellEnd"/>
            <w:r w:rsidRPr="00647AF3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 МО учителей школы, администрация школы</w:t>
            </w:r>
          </w:p>
        </w:tc>
      </w:tr>
      <w:tr w:rsidR="00647AF3" w:rsidRPr="00647AF3" w:rsidTr="00A30955">
        <w:tc>
          <w:tcPr>
            <w:tcW w:w="9464" w:type="dxa"/>
            <w:gridSpan w:val="4"/>
          </w:tcPr>
          <w:p w:rsidR="00647AF3" w:rsidRPr="00647AF3" w:rsidRDefault="00647AF3" w:rsidP="00647A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Приобретение спортивного инвентаря;</w:t>
            </w:r>
          </w:p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- приобретение призов, наградных материалов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Администрация школы, 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Оформление стенда спортклуба « Ритм»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  <w:tr w:rsidR="00647AF3" w:rsidRPr="00647AF3" w:rsidTr="00A30955">
        <w:tc>
          <w:tcPr>
            <w:tcW w:w="569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Подготовка школьной спортивной площадки</w:t>
            </w:r>
          </w:p>
        </w:tc>
        <w:tc>
          <w:tcPr>
            <w:tcW w:w="1276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701" w:type="dxa"/>
          </w:tcPr>
          <w:p w:rsidR="00647AF3" w:rsidRPr="00647AF3" w:rsidRDefault="00647AF3" w:rsidP="00647AF3">
            <w:pPr>
              <w:pStyle w:val="a3"/>
              <w:rPr>
                <w:rFonts w:ascii="Times New Roman" w:hAnsi="Times New Roman" w:cs="Times New Roman"/>
              </w:rPr>
            </w:pPr>
            <w:r w:rsidRPr="00647AF3">
              <w:rPr>
                <w:rFonts w:ascii="Times New Roman" w:hAnsi="Times New Roman" w:cs="Times New Roman"/>
              </w:rPr>
              <w:t>Руководители спортивных секций</w:t>
            </w:r>
          </w:p>
        </w:tc>
      </w:tr>
    </w:tbl>
    <w:p w:rsidR="00FB4962" w:rsidRDefault="00FB4962"/>
    <w:sectPr w:rsidR="00FB4962" w:rsidSect="00FB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F3"/>
    <w:rsid w:val="00647AF3"/>
    <w:rsid w:val="00FB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</dc:creator>
  <cp:keywords/>
  <dc:description/>
  <cp:lastModifiedBy>texno</cp:lastModifiedBy>
  <cp:revision>2</cp:revision>
  <dcterms:created xsi:type="dcterms:W3CDTF">2020-11-15T10:48:00Z</dcterms:created>
  <dcterms:modified xsi:type="dcterms:W3CDTF">2020-11-15T10:52:00Z</dcterms:modified>
</cp:coreProperties>
</file>